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20" w:rsidRDefault="006109DF" w:rsidP="00C43066">
      <w:pPr>
        <w:rPr>
          <w:b/>
        </w:rPr>
      </w:pPr>
      <w:r>
        <w:rPr>
          <w:b/>
        </w:rPr>
        <w:t>ABFC</w:t>
      </w:r>
    </w:p>
    <w:p w:rsidR="00C43066" w:rsidRDefault="00EF3294" w:rsidP="00C43066">
      <w:r>
        <w:t>Arbitrator’s</w:t>
      </w:r>
      <w:r w:rsidR="00C43066">
        <w:t xml:space="preserve"> Name</w:t>
      </w:r>
    </w:p>
    <w:p w:rsidR="00C43066" w:rsidRDefault="00EF3294" w:rsidP="00C43066">
      <w:r>
        <w:t>Arbitrator’s</w:t>
      </w:r>
      <w:r w:rsidR="00C43066">
        <w:t xml:space="preserve"> Bar Number</w:t>
      </w:r>
    </w:p>
    <w:p w:rsidR="00C43066" w:rsidRDefault="00EF3294" w:rsidP="00C43066">
      <w:r>
        <w:t>Arbitrator’s</w:t>
      </w:r>
      <w:r w:rsidR="00C43066">
        <w:t xml:space="preserve"> Firm Name</w:t>
      </w:r>
    </w:p>
    <w:p w:rsidR="00C43066" w:rsidRDefault="00EF3294" w:rsidP="00C43066">
      <w:r>
        <w:t>Arbitrator’s</w:t>
      </w:r>
      <w:r w:rsidR="00C43066">
        <w:t xml:space="preserve"> Address</w:t>
      </w:r>
    </w:p>
    <w:p w:rsidR="00C43066" w:rsidRDefault="00EF3294" w:rsidP="00C43066">
      <w:r>
        <w:t>Arbitrator’s</w:t>
      </w:r>
      <w:r w:rsidR="00C43066">
        <w:t xml:space="preserve"> Phone Number</w:t>
      </w:r>
    </w:p>
    <w:p w:rsidR="00C43066" w:rsidRDefault="00C43066" w:rsidP="00C43066"/>
    <w:p w:rsidR="00C43066" w:rsidRDefault="00C43066" w:rsidP="00C43066"/>
    <w:p w:rsidR="00C43066" w:rsidRDefault="00C43066" w:rsidP="00C43066"/>
    <w:p w:rsidR="00C43066" w:rsidRDefault="00C43066" w:rsidP="00C43066">
      <w:pPr>
        <w:jc w:val="center"/>
      </w:pPr>
      <w:r>
        <w:t>DISTRICT COURT</w:t>
      </w:r>
    </w:p>
    <w:p w:rsidR="00C43066" w:rsidRDefault="00C43066" w:rsidP="00C43066">
      <w:pPr>
        <w:jc w:val="center"/>
      </w:pPr>
    </w:p>
    <w:p w:rsidR="00C43066" w:rsidRDefault="00C43066" w:rsidP="00C43066">
      <w:pPr>
        <w:jc w:val="center"/>
      </w:pPr>
      <w:smartTag w:uri="urn:schemas-microsoft-com:office:smarttags" w:element="place">
        <w:smartTag w:uri="urn:schemas-microsoft-com:office:smarttags" w:element="City">
          <w:r>
            <w:t>CLARK COUNTY</w:t>
          </w:r>
        </w:smartTag>
        <w:r>
          <w:t xml:space="preserve">, </w:t>
        </w:r>
        <w:smartTag w:uri="urn:schemas-microsoft-com:office:smarttags" w:element="time">
          <w:r>
            <w:t>NEVADA</w:t>
          </w:r>
        </w:smartTag>
      </w:smartTag>
    </w:p>
    <w:p w:rsidR="00C43066" w:rsidRDefault="00C43066" w:rsidP="00C43066"/>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t>Plaintiff,</w:t>
      </w:r>
      <w:r>
        <w:tab/>
      </w:r>
      <w:r>
        <w:tab/>
      </w:r>
      <w:r>
        <w:tab/>
        <w:t>)</w:t>
      </w:r>
    </w:p>
    <w:p w:rsidR="00C43066" w:rsidRDefault="00C43066" w:rsidP="00C43066">
      <w:r>
        <w:tab/>
      </w:r>
      <w:r>
        <w:tab/>
      </w:r>
      <w:r>
        <w:tab/>
      </w:r>
      <w:r>
        <w:tab/>
      </w:r>
      <w:r>
        <w:tab/>
      </w:r>
      <w:r>
        <w:tab/>
      </w:r>
      <w:r>
        <w:tab/>
        <w:t>)</w:t>
      </w:r>
    </w:p>
    <w:p w:rsidR="00C43066" w:rsidRDefault="00C43066" w:rsidP="00C43066">
      <w:r>
        <w:t>v.</w:t>
      </w:r>
      <w:r>
        <w:tab/>
      </w:r>
      <w:r>
        <w:tab/>
      </w:r>
      <w:r>
        <w:tab/>
      </w:r>
      <w:r>
        <w:tab/>
      </w:r>
      <w:r>
        <w:tab/>
      </w:r>
      <w:r>
        <w:tab/>
      </w:r>
      <w:r>
        <w:tab/>
        <w:t>)</w:t>
      </w:r>
      <w:r>
        <w:tab/>
        <w:t>CASE NO.</w:t>
      </w:r>
      <w:r>
        <w:tab/>
        <w:t>A</w:t>
      </w:r>
      <w:r w:rsidR="006109DF">
        <w:t>-</w:t>
      </w:r>
    </w:p>
    <w:p w:rsidR="00C43066" w:rsidRDefault="00C43066" w:rsidP="00C43066">
      <w:r>
        <w:tab/>
      </w:r>
      <w:r>
        <w:tab/>
      </w:r>
      <w:r>
        <w:tab/>
      </w:r>
      <w:r>
        <w:tab/>
      </w:r>
      <w:r>
        <w:tab/>
      </w:r>
      <w:r>
        <w:tab/>
      </w:r>
      <w:r>
        <w:tab/>
        <w:t>)</w:t>
      </w:r>
      <w:r>
        <w:tab/>
        <w:t>DEPT NO.</w:t>
      </w:r>
      <w:r>
        <w:tab/>
      </w:r>
    </w:p>
    <w:p w:rsidR="00C43066" w:rsidRDefault="00C43066" w:rsidP="00C43066">
      <w:r>
        <w:tab/>
      </w:r>
      <w:r>
        <w:tab/>
      </w:r>
      <w:r>
        <w:tab/>
      </w:r>
      <w:r>
        <w:tab/>
      </w:r>
      <w:r>
        <w:tab/>
      </w:r>
      <w:r>
        <w:tab/>
      </w:r>
      <w:r>
        <w:tab/>
        <w:t>)</w:t>
      </w:r>
    </w:p>
    <w:p w:rsidR="00C43066" w:rsidRPr="00F12BFD" w:rsidRDefault="00C43066" w:rsidP="00C43066">
      <w:pPr>
        <w:rPr>
          <w:b/>
          <w:sz w:val="18"/>
          <w:szCs w:val="18"/>
        </w:rPr>
      </w:pPr>
      <w:r>
        <w:tab/>
      </w:r>
      <w:r>
        <w:tab/>
      </w:r>
      <w:r>
        <w:tab/>
        <w:t>Defendants.</w:t>
      </w:r>
      <w:r>
        <w:tab/>
      </w:r>
      <w:r>
        <w:tab/>
      </w:r>
      <w:r>
        <w:tab/>
        <w:t xml:space="preserve">)  </w:t>
      </w:r>
      <w:r w:rsidR="00F12BFD">
        <w:tab/>
      </w:r>
      <w:r w:rsidR="00F12BFD">
        <w:tab/>
        <w:t xml:space="preserve">          </w:t>
      </w:r>
    </w:p>
    <w:p w:rsidR="00F81CD2" w:rsidRDefault="00C43066" w:rsidP="00C43066">
      <w:r>
        <w:t>__________________________________________)</w:t>
      </w:r>
      <w:r>
        <w:tab/>
      </w:r>
    </w:p>
    <w:p w:rsidR="00C43066" w:rsidRDefault="00C43066" w:rsidP="00C43066">
      <w:r>
        <w:tab/>
        <w:t xml:space="preserve">          </w:t>
      </w:r>
      <w:r w:rsidR="00F12BFD">
        <w:tab/>
      </w:r>
      <w:r w:rsidR="00F12BFD">
        <w:tab/>
        <w:t xml:space="preserve">   </w:t>
      </w:r>
    </w:p>
    <w:p w:rsidR="00C43066" w:rsidRDefault="00C43066" w:rsidP="00C43066"/>
    <w:p w:rsidR="00B40625" w:rsidRDefault="0063595E" w:rsidP="00C43066">
      <w:pPr>
        <w:jc w:val="center"/>
        <w:rPr>
          <w:b/>
          <w:u w:val="single"/>
        </w:rPr>
      </w:pPr>
      <w:r>
        <w:rPr>
          <w:b/>
          <w:u w:val="single"/>
        </w:rPr>
        <w:t>ARBITRATOR’S BILL FOR FEES AND COSTS</w:t>
      </w:r>
    </w:p>
    <w:p w:rsidR="00544D4E" w:rsidRDefault="00544D4E" w:rsidP="00C43066">
      <w:pPr>
        <w:jc w:val="center"/>
        <w:rPr>
          <w:b/>
          <w:u w:val="single"/>
        </w:rPr>
      </w:pPr>
    </w:p>
    <w:p w:rsidR="00544D4E" w:rsidRDefault="00544D4E" w:rsidP="00C43066">
      <w:pPr>
        <w:jc w:val="center"/>
        <w:rPr>
          <w:b/>
          <w:u w:val="single"/>
        </w:rPr>
      </w:pPr>
    </w:p>
    <w:p w:rsidR="00544D4E" w:rsidRDefault="0063595E" w:rsidP="00F12BFD">
      <w:pPr>
        <w:spacing w:line="480" w:lineRule="auto"/>
        <w:jc w:val="both"/>
      </w:pPr>
      <w:r>
        <w:tab/>
        <w:t xml:space="preserve">Costs and fees of the arbitrator in the above entitled case are set forth below.  Costs and fees must be borne equally by the parties to the arbitration and must be paid within </w:t>
      </w:r>
      <w:r w:rsidR="00F81CD2">
        <w:t>14</w:t>
      </w:r>
      <w:r>
        <w:t xml:space="preserve"> days of the service of this bill.  Any dispute concerning fees or costs should be filed with the </w:t>
      </w:r>
      <w:r w:rsidR="00ED7B5F">
        <w:t>Clerk of Court</w:t>
      </w:r>
      <w:r>
        <w:t xml:space="preserve"> within </w:t>
      </w:r>
      <w:r w:rsidR="00F81CD2">
        <w:t>7</w:t>
      </w:r>
      <w:r>
        <w:t xml:space="preserve"> days of service of this bill. [NAR 23 and </w:t>
      </w:r>
      <w:r w:rsidR="00F81CD2">
        <w:t xml:space="preserve">NAR </w:t>
      </w:r>
      <w:r>
        <w:t>24]</w:t>
      </w:r>
    </w:p>
    <w:p w:rsidR="0063595E" w:rsidRDefault="0063595E" w:rsidP="0063595E">
      <w:pPr>
        <w:jc w:val="both"/>
        <w:rPr>
          <w:u w:val="single"/>
        </w:rPr>
      </w:pPr>
      <w:r>
        <w:tab/>
      </w:r>
      <w:r>
        <w:tab/>
      </w:r>
      <w:r>
        <w:rPr>
          <w:u w:val="single"/>
        </w:rPr>
        <w:t>Costs</w:t>
      </w:r>
    </w:p>
    <w:p w:rsidR="0063595E" w:rsidRDefault="0063595E" w:rsidP="0063595E">
      <w:pPr>
        <w:jc w:val="both"/>
      </w:pPr>
    </w:p>
    <w:p w:rsidR="0063595E" w:rsidRDefault="0063595E" w:rsidP="0063595E">
      <w:pPr>
        <w:jc w:val="both"/>
        <w:rPr>
          <w:u w:val="single"/>
        </w:rPr>
      </w:pPr>
      <w:r>
        <w:tab/>
      </w:r>
      <w:r>
        <w:tab/>
        <w:t>Telecopies/Facsimiles</w:t>
      </w:r>
      <w:r>
        <w:tab/>
      </w:r>
      <w:r>
        <w:tab/>
      </w:r>
      <w:r>
        <w:rPr>
          <w:u w:val="single"/>
        </w:rPr>
        <w:tab/>
      </w:r>
      <w:r>
        <w:rPr>
          <w:u w:val="single"/>
        </w:rPr>
        <w:tab/>
      </w:r>
    </w:p>
    <w:p w:rsidR="0063595E" w:rsidRDefault="0063595E" w:rsidP="0063595E">
      <w:pPr>
        <w:jc w:val="both"/>
      </w:pPr>
      <w:r>
        <w:tab/>
      </w:r>
      <w:r>
        <w:tab/>
        <w:t>Photocopies</w:t>
      </w:r>
      <w:r>
        <w:tab/>
      </w:r>
      <w:r>
        <w:tab/>
      </w:r>
      <w:r>
        <w:tab/>
      </w:r>
      <w:r>
        <w:rPr>
          <w:u w:val="single"/>
        </w:rPr>
        <w:tab/>
      </w:r>
      <w:r>
        <w:rPr>
          <w:u w:val="single"/>
        </w:rPr>
        <w:tab/>
      </w:r>
    </w:p>
    <w:p w:rsidR="0063595E" w:rsidRDefault="0063595E" w:rsidP="0063595E">
      <w:pPr>
        <w:jc w:val="both"/>
      </w:pPr>
      <w:r>
        <w:tab/>
      </w:r>
      <w:r>
        <w:tab/>
        <w:t>Long Distance Calls</w:t>
      </w:r>
      <w:r>
        <w:tab/>
      </w:r>
      <w:r>
        <w:tab/>
      </w:r>
      <w:r>
        <w:rPr>
          <w:u w:val="single"/>
        </w:rPr>
        <w:tab/>
      </w:r>
      <w:r>
        <w:rPr>
          <w:u w:val="single"/>
        </w:rPr>
        <w:tab/>
      </w:r>
    </w:p>
    <w:p w:rsidR="0063595E" w:rsidRDefault="0063595E" w:rsidP="0063595E">
      <w:pPr>
        <w:jc w:val="both"/>
      </w:pPr>
      <w:r>
        <w:tab/>
      </w:r>
      <w:r>
        <w:tab/>
        <w:t>Postage</w:t>
      </w:r>
      <w:r>
        <w:tab/>
      </w:r>
      <w:r>
        <w:tab/>
      </w:r>
      <w:r>
        <w:tab/>
      </w:r>
      <w:r>
        <w:rPr>
          <w:u w:val="single"/>
        </w:rPr>
        <w:tab/>
      </w:r>
      <w:r>
        <w:rPr>
          <w:u w:val="single"/>
        </w:rPr>
        <w:tab/>
      </w:r>
    </w:p>
    <w:p w:rsidR="0063595E" w:rsidRDefault="0063595E" w:rsidP="0063595E">
      <w:pPr>
        <w:jc w:val="both"/>
      </w:pPr>
      <w:r>
        <w:tab/>
      </w:r>
      <w:r>
        <w:tab/>
        <w:t>Travel and Lodging</w:t>
      </w:r>
      <w:r>
        <w:tab/>
      </w:r>
      <w:r>
        <w:tab/>
      </w:r>
      <w:r>
        <w:rPr>
          <w:u w:val="single"/>
        </w:rPr>
        <w:tab/>
      </w:r>
      <w:r>
        <w:rPr>
          <w:u w:val="single"/>
        </w:rPr>
        <w:tab/>
      </w:r>
    </w:p>
    <w:p w:rsidR="0063595E" w:rsidRDefault="0063595E" w:rsidP="0063595E">
      <w:pPr>
        <w:jc w:val="both"/>
      </w:pPr>
      <w:r>
        <w:tab/>
      </w:r>
      <w:r>
        <w:tab/>
        <w:t>Secretarial Services</w:t>
      </w:r>
      <w:r>
        <w:tab/>
      </w:r>
      <w:r>
        <w:tab/>
      </w:r>
      <w:r>
        <w:rPr>
          <w:u w:val="single"/>
        </w:rPr>
        <w:tab/>
      </w:r>
      <w:r>
        <w:rPr>
          <w:u w:val="single"/>
        </w:rPr>
        <w:tab/>
      </w:r>
    </w:p>
    <w:p w:rsidR="0063595E" w:rsidRDefault="0063595E" w:rsidP="0063595E">
      <w:pPr>
        <w:jc w:val="both"/>
      </w:pPr>
    </w:p>
    <w:p w:rsidR="0063595E" w:rsidRPr="00123AEA" w:rsidRDefault="0063595E" w:rsidP="0063595E">
      <w:pPr>
        <w:jc w:val="both"/>
      </w:pPr>
      <w:r>
        <w:tab/>
      </w:r>
      <w:r>
        <w:tab/>
      </w:r>
      <w:r>
        <w:tab/>
        <w:t>Total Costs</w:t>
      </w:r>
      <w:r>
        <w:tab/>
      </w:r>
      <w:r>
        <w:tab/>
      </w:r>
      <w:r>
        <w:rPr>
          <w:u w:val="single"/>
        </w:rPr>
        <w:tab/>
      </w:r>
      <w:r>
        <w:rPr>
          <w:u w:val="single"/>
        </w:rPr>
        <w:tab/>
      </w:r>
      <w:r w:rsidR="00123AEA" w:rsidRPr="00123AEA">
        <w:t xml:space="preserve">  </w:t>
      </w:r>
      <w:r w:rsidR="00123AEA">
        <w:t>(Note: Not to exceed $250)</w:t>
      </w:r>
    </w:p>
    <w:p w:rsidR="0063595E" w:rsidRDefault="0063595E" w:rsidP="0063595E">
      <w:pPr>
        <w:jc w:val="both"/>
      </w:pPr>
    </w:p>
    <w:p w:rsidR="0063595E" w:rsidRDefault="0063595E" w:rsidP="0063595E">
      <w:pPr>
        <w:jc w:val="both"/>
      </w:pPr>
    </w:p>
    <w:p w:rsidR="0063595E" w:rsidRDefault="0063595E" w:rsidP="0063595E">
      <w:pPr>
        <w:jc w:val="both"/>
      </w:pPr>
    </w:p>
    <w:p w:rsidR="0063595E" w:rsidRDefault="0063595E" w:rsidP="0063595E">
      <w:pPr>
        <w:jc w:val="both"/>
      </w:pPr>
    </w:p>
    <w:p w:rsidR="00EF3294" w:rsidRDefault="00EF3294" w:rsidP="0063595E">
      <w:pPr>
        <w:jc w:val="both"/>
      </w:pPr>
    </w:p>
    <w:p w:rsidR="0063595E" w:rsidRDefault="0063595E" w:rsidP="0063595E">
      <w:pPr>
        <w:jc w:val="both"/>
      </w:pPr>
    </w:p>
    <w:p w:rsidR="0063595E" w:rsidRDefault="00EF3294" w:rsidP="0063595E">
      <w:pPr>
        <w:jc w:val="right"/>
      </w:pPr>
      <w:r>
        <w:t xml:space="preserve">ARB </w:t>
      </w:r>
      <w:r w:rsidR="0063595E">
        <w:t xml:space="preserve">FORM </w:t>
      </w:r>
      <w:r w:rsidR="00C82E65">
        <w:t>50</w:t>
      </w:r>
      <w:r w:rsidR="0063595E">
        <w:t xml:space="preserve"> (1 of 2)</w:t>
      </w:r>
    </w:p>
    <w:p w:rsidR="004D24E0" w:rsidRPr="0063595E" w:rsidRDefault="004D24E0" w:rsidP="0063595E">
      <w:pPr>
        <w:jc w:val="right"/>
      </w:pPr>
    </w:p>
    <w:p w:rsidR="0063595E" w:rsidRDefault="0063595E" w:rsidP="0063595E">
      <w:pPr>
        <w:spacing w:line="480" w:lineRule="auto"/>
        <w:jc w:val="right"/>
      </w:pPr>
      <w:r>
        <w:lastRenderedPageBreak/>
        <w:t>CASE NAME/CASE #</w:t>
      </w:r>
    </w:p>
    <w:p w:rsidR="0063595E" w:rsidRDefault="0063595E" w:rsidP="0063595E">
      <w:pPr>
        <w:spacing w:line="480" w:lineRule="auto"/>
        <w:jc w:val="right"/>
      </w:pPr>
    </w:p>
    <w:p w:rsidR="0063595E" w:rsidRDefault="0063595E" w:rsidP="0063595E">
      <w:pPr>
        <w:spacing w:line="480" w:lineRule="auto"/>
      </w:pPr>
      <w:r>
        <w:tab/>
      </w:r>
      <w:r>
        <w:tab/>
      </w:r>
      <w:r>
        <w:rPr>
          <w:u w:val="single"/>
        </w:rPr>
        <w:t>Fees</w:t>
      </w:r>
    </w:p>
    <w:p w:rsidR="0063595E" w:rsidRDefault="0063595E" w:rsidP="0063595E">
      <w:r>
        <w:tab/>
      </w:r>
      <w:r>
        <w:tab/>
        <w:t>Time Spent @ $1</w:t>
      </w:r>
      <w:r w:rsidR="00F81CD2">
        <w:t>5</w:t>
      </w:r>
      <w:r>
        <w:t>0/hour</w:t>
      </w:r>
    </w:p>
    <w:p w:rsidR="0063595E" w:rsidRDefault="0063595E" w:rsidP="0063595E">
      <w:r>
        <w:tab/>
      </w:r>
      <w:r>
        <w:tab/>
        <w:t xml:space="preserve">Itemize (e.g. conducting early arbitration hearing, drafting arbitration </w:t>
      </w:r>
      <w:r>
        <w:tab/>
      </w:r>
      <w:r>
        <w:tab/>
      </w:r>
      <w:r>
        <w:tab/>
      </w:r>
      <w:r>
        <w:tab/>
        <w:t xml:space="preserve">  discovery order, reviewing briefs, etc.)</w:t>
      </w:r>
    </w:p>
    <w:p w:rsidR="0063595E" w:rsidRDefault="0063595E" w:rsidP="0063595E"/>
    <w:p w:rsidR="0063595E" w:rsidRDefault="0063595E" w:rsidP="0063595E">
      <w:r>
        <w:tab/>
      </w:r>
      <w:r>
        <w:tab/>
      </w:r>
      <w:r>
        <w:tab/>
        <w:t>Total Fees</w:t>
      </w:r>
      <w:r>
        <w:tab/>
      </w:r>
      <w:r>
        <w:tab/>
      </w:r>
      <w:r>
        <w:rPr>
          <w:u w:val="single"/>
        </w:rPr>
        <w:tab/>
      </w:r>
      <w:r>
        <w:rPr>
          <w:u w:val="single"/>
        </w:rPr>
        <w:tab/>
      </w:r>
      <w:r w:rsidR="00123AEA" w:rsidRPr="00123AEA">
        <w:t xml:space="preserve">  </w:t>
      </w:r>
      <w:r w:rsidR="00123AEA">
        <w:t>(Note: Not to exceed $</w:t>
      </w:r>
      <w:r w:rsidR="00F81CD2">
        <w:t>2</w:t>
      </w:r>
      <w:r w:rsidR="00123AEA">
        <w:t>,000)</w:t>
      </w:r>
    </w:p>
    <w:p w:rsidR="0063595E" w:rsidRDefault="0063595E" w:rsidP="0063595E"/>
    <w:p w:rsidR="0063595E" w:rsidRDefault="0063595E" w:rsidP="0063595E">
      <w:r>
        <w:tab/>
      </w:r>
      <w:r>
        <w:tab/>
      </w:r>
      <w:r>
        <w:tab/>
        <w:t>Total Fees &amp; Costs</w:t>
      </w:r>
      <w:r>
        <w:tab/>
      </w:r>
      <w:r>
        <w:rPr>
          <w:u w:val="single"/>
        </w:rPr>
        <w:tab/>
      </w:r>
      <w:r>
        <w:rPr>
          <w:u w:val="single"/>
        </w:rPr>
        <w:tab/>
      </w:r>
    </w:p>
    <w:p w:rsidR="0063595E" w:rsidRDefault="0063595E" w:rsidP="0063595E"/>
    <w:p w:rsidR="0063595E" w:rsidRPr="0063595E" w:rsidRDefault="0063595E" w:rsidP="0063595E">
      <w:pPr>
        <w:spacing w:line="480" w:lineRule="auto"/>
      </w:pPr>
      <w:r>
        <w:tab/>
      </w:r>
      <w:r>
        <w:tab/>
      </w:r>
    </w:p>
    <w:p w:rsidR="00C43066" w:rsidRDefault="00C43066" w:rsidP="00C43066">
      <w:pPr>
        <w:spacing w:line="480" w:lineRule="auto"/>
      </w:pPr>
      <w:r>
        <w:tab/>
        <w:t xml:space="preserve">DATED this </w:t>
      </w:r>
      <w:r>
        <w:rPr>
          <w:u w:val="single"/>
        </w:rPr>
        <w:tab/>
      </w:r>
      <w:r>
        <w:rPr>
          <w:u w:val="single"/>
        </w:rPr>
        <w:tab/>
      </w:r>
      <w:r>
        <w:t xml:space="preserve"> day of </w:t>
      </w:r>
      <w:r>
        <w:rPr>
          <w:u w:val="single"/>
        </w:rPr>
        <w:tab/>
      </w:r>
      <w:r>
        <w:rPr>
          <w:u w:val="single"/>
        </w:rPr>
        <w:tab/>
      </w:r>
      <w:r>
        <w:rPr>
          <w:u w:val="single"/>
        </w:rPr>
        <w:tab/>
      </w:r>
      <w:r>
        <w:t>, 20</w:t>
      </w:r>
      <w:r w:rsidR="006109DF">
        <w:t>__</w:t>
      </w:r>
      <w:r>
        <w:t>.</w:t>
      </w:r>
    </w:p>
    <w:p w:rsidR="00C43066" w:rsidRDefault="00C43066" w:rsidP="00C43066">
      <w:pPr>
        <w:spacing w:line="480" w:lineRule="auto"/>
      </w:pPr>
    </w:p>
    <w:p w:rsidR="00C43066" w:rsidRDefault="00C43066" w:rsidP="00C43066">
      <w:r>
        <w:tab/>
      </w:r>
      <w:r>
        <w:tab/>
      </w:r>
      <w:r>
        <w:tab/>
      </w:r>
      <w:r>
        <w:tab/>
      </w:r>
      <w:r>
        <w:tab/>
      </w:r>
      <w:r>
        <w:tab/>
      </w:r>
      <w:r>
        <w:tab/>
      </w:r>
      <w:r>
        <w:rPr>
          <w:u w:val="single"/>
        </w:rPr>
        <w:tab/>
      </w:r>
      <w:r>
        <w:rPr>
          <w:u w:val="single"/>
        </w:rPr>
        <w:tab/>
      </w:r>
      <w:r>
        <w:rPr>
          <w:u w:val="single"/>
        </w:rPr>
        <w:tab/>
      </w:r>
      <w:r>
        <w:rPr>
          <w:u w:val="single"/>
        </w:rPr>
        <w:tab/>
      </w:r>
      <w:r>
        <w:rPr>
          <w:u w:val="single"/>
        </w:rPr>
        <w:tab/>
      </w:r>
    </w:p>
    <w:p w:rsidR="00F77F49" w:rsidRDefault="00C43066" w:rsidP="00C43066">
      <w:r>
        <w:tab/>
      </w:r>
      <w:r>
        <w:tab/>
      </w:r>
      <w:r>
        <w:tab/>
      </w:r>
      <w:r>
        <w:tab/>
      </w:r>
      <w:r>
        <w:tab/>
      </w:r>
      <w:r>
        <w:tab/>
      </w:r>
      <w:r>
        <w:tab/>
        <w:t>A</w:t>
      </w:r>
      <w:r w:rsidR="001F7ABE">
        <w:t>RBITRATOR</w:t>
      </w:r>
    </w:p>
    <w:p w:rsidR="00544D4E" w:rsidRDefault="00544D4E" w:rsidP="00C43066"/>
    <w:p w:rsidR="00544D4E" w:rsidRDefault="00544D4E" w:rsidP="00C43066"/>
    <w:p w:rsidR="00544D4E" w:rsidRDefault="00544D4E" w:rsidP="00C43066"/>
    <w:p w:rsidR="00544D4E" w:rsidRDefault="00544D4E" w:rsidP="00C43066"/>
    <w:p w:rsidR="00544D4E" w:rsidRDefault="00544D4E" w:rsidP="00C43066"/>
    <w:p w:rsidR="00F77F49" w:rsidRDefault="00F77F49" w:rsidP="00C43066"/>
    <w:p w:rsidR="00544D4E" w:rsidRDefault="00544D4E" w:rsidP="00C43066"/>
    <w:p w:rsidR="00C43066" w:rsidRDefault="00F26719" w:rsidP="00C43066">
      <w:pPr>
        <w:jc w:val="center"/>
        <w:rPr>
          <w:u w:val="single"/>
        </w:rPr>
      </w:pPr>
      <w:r>
        <w:rPr>
          <w:u w:val="single"/>
        </w:rPr>
        <w:t xml:space="preserve">CERTIFICATE OF </w:t>
      </w:r>
      <w:r w:rsidR="006109DF">
        <w:rPr>
          <w:u w:val="single"/>
        </w:rPr>
        <w:t>SERVICE</w:t>
      </w:r>
    </w:p>
    <w:p w:rsidR="001F7ABE" w:rsidRDefault="001F7ABE" w:rsidP="00C43066">
      <w:pPr>
        <w:jc w:val="center"/>
      </w:pPr>
    </w:p>
    <w:p w:rsidR="00F26719" w:rsidRDefault="00F26719" w:rsidP="00C43066">
      <w:pPr>
        <w:jc w:val="center"/>
      </w:pPr>
    </w:p>
    <w:p w:rsidR="00F26719" w:rsidRDefault="00F26719" w:rsidP="00F26719">
      <w:pPr>
        <w:jc w:val="both"/>
      </w:pPr>
      <w:r>
        <w:tab/>
        <w:t xml:space="preserve">I hereby certify that on the </w:t>
      </w:r>
      <w:r>
        <w:rPr>
          <w:u w:val="single"/>
        </w:rPr>
        <w:tab/>
      </w:r>
      <w:r>
        <w:rPr>
          <w:u w:val="single"/>
        </w:rPr>
        <w:tab/>
      </w:r>
      <w:r>
        <w:t xml:space="preserve"> day of </w:t>
      </w:r>
      <w:r>
        <w:rPr>
          <w:u w:val="single"/>
        </w:rPr>
        <w:tab/>
      </w:r>
      <w:r>
        <w:rPr>
          <w:u w:val="single"/>
        </w:rPr>
        <w:tab/>
      </w:r>
      <w:r>
        <w:rPr>
          <w:u w:val="single"/>
        </w:rPr>
        <w:tab/>
      </w:r>
      <w:r>
        <w:t>, 20</w:t>
      </w:r>
      <w:r w:rsidR="006109DF">
        <w:t>__</w:t>
      </w:r>
      <w:r>
        <w:t xml:space="preserve">, I mailed a copy of the foregoing </w:t>
      </w:r>
      <w:r w:rsidR="0063595E">
        <w:t>ARBITRATOR’S BILL FOR FEES AND COSTS</w:t>
      </w:r>
      <w:r>
        <w:t xml:space="preserve"> in a sealed envelope, to the following </w:t>
      </w:r>
      <w:r w:rsidRPr="001F7ABE">
        <w:t>counsel of record</w:t>
      </w:r>
      <w:r>
        <w:t xml:space="preserve"> and that postage was fully prepaid thereon</w:t>
      </w:r>
      <w:r w:rsidR="006109DF">
        <w:t xml:space="preserve"> </w:t>
      </w:r>
      <w:r w:rsidR="006109DF" w:rsidRPr="006109DF">
        <w:rPr>
          <w:b/>
          <w:i/>
        </w:rPr>
        <w:t>OR</w:t>
      </w:r>
      <w:r w:rsidR="006109DF">
        <w:t xml:space="preserve"> this document was served via E-Service</w:t>
      </w:r>
      <w:r>
        <w:t>:</w:t>
      </w:r>
    </w:p>
    <w:p w:rsidR="00F77F49" w:rsidRDefault="00F77F49" w:rsidP="00F26719">
      <w:pPr>
        <w:jc w:val="both"/>
      </w:pPr>
    </w:p>
    <w:p w:rsidR="001F7ABE" w:rsidRDefault="001F7ABE" w:rsidP="00F26719">
      <w:pPr>
        <w:jc w:val="both"/>
      </w:pPr>
    </w:p>
    <w:p w:rsidR="00F26719" w:rsidRDefault="00F26719" w:rsidP="00F26719"/>
    <w:p w:rsidR="00F26719" w:rsidRDefault="00F26719" w:rsidP="00F26719"/>
    <w:p w:rsidR="00F26719" w:rsidRDefault="00F26719" w:rsidP="00F26719">
      <w:r>
        <w:tab/>
      </w:r>
      <w:r>
        <w:tab/>
      </w:r>
      <w:r>
        <w:tab/>
      </w:r>
      <w:r>
        <w:tab/>
      </w:r>
      <w:r>
        <w:tab/>
      </w:r>
      <w:r>
        <w:tab/>
      </w:r>
      <w:r>
        <w:tab/>
      </w:r>
      <w:r>
        <w:rPr>
          <w:u w:val="single"/>
        </w:rPr>
        <w:tab/>
      </w:r>
      <w:r>
        <w:rPr>
          <w:u w:val="single"/>
        </w:rPr>
        <w:tab/>
      </w:r>
      <w:r>
        <w:rPr>
          <w:u w:val="single"/>
        </w:rPr>
        <w:tab/>
      </w:r>
      <w:r>
        <w:rPr>
          <w:u w:val="single"/>
        </w:rPr>
        <w:tab/>
      </w:r>
      <w:r>
        <w:rPr>
          <w:u w:val="single"/>
        </w:rPr>
        <w:tab/>
      </w:r>
    </w:p>
    <w:p w:rsidR="00F26719" w:rsidRDefault="00F26719" w:rsidP="00F26719">
      <w:r>
        <w:tab/>
      </w:r>
      <w:r>
        <w:tab/>
      </w:r>
      <w:r>
        <w:tab/>
      </w:r>
      <w:r>
        <w:tab/>
      </w:r>
      <w:r>
        <w:tab/>
      </w:r>
      <w:r>
        <w:tab/>
      </w:r>
      <w:r>
        <w:tab/>
      </w:r>
      <w:r w:rsidR="00544D4E">
        <w:t>EMPLOYEE OF ARBITRATOR</w:t>
      </w:r>
    </w:p>
    <w:p w:rsidR="00F26719" w:rsidRDefault="00F26719" w:rsidP="00F26719"/>
    <w:p w:rsidR="00F26719" w:rsidRDefault="00F26719" w:rsidP="00F26719"/>
    <w:p w:rsidR="00F26719" w:rsidRDefault="00F26719" w:rsidP="00F26719"/>
    <w:p w:rsidR="00544D4E" w:rsidRDefault="00544D4E" w:rsidP="00F26719"/>
    <w:p w:rsidR="00F12BFD" w:rsidRDefault="00F12BFD" w:rsidP="00F26719"/>
    <w:p w:rsidR="0063595E" w:rsidRDefault="00F77F49" w:rsidP="00F26719">
      <w:pPr>
        <w:rPr>
          <w:b/>
          <w:sz w:val="20"/>
          <w:szCs w:val="20"/>
        </w:rPr>
      </w:pPr>
      <w:r>
        <w:rPr>
          <w:b/>
          <w:sz w:val="20"/>
          <w:szCs w:val="20"/>
        </w:rPr>
        <w:t>NOTE:</w:t>
      </w:r>
      <w:r>
        <w:rPr>
          <w:b/>
          <w:sz w:val="20"/>
          <w:szCs w:val="20"/>
        </w:rPr>
        <w:tab/>
      </w:r>
      <w:r>
        <w:rPr>
          <w:b/>
          <w:sz w:val="20"/>
          <w:szCs w:val="20"/>
        </w:rPr>
        <w:tab/>
      </w:r>
      <w:r w:rsidR="0063595E">
        <w:rPr>
          <w:b/>
          <w:sz w:val="20"/>
          <w:szCs w:val="20"/>
        </w:rPr>
        <w:t xml:space="preserve">PURSUANT TO NAR 23 AND </w:t>
      </w:r>
      <w:r w:rsidR="00F81CD2">
        <w:rPr>
          <w:b/>
          <w:sz w:val="20"/>
          <w:szCs w:val="20"/>
        </w:rPr>
        <w:t xml:space="preserve">NAR </w:t>
      </w:r>
      <w:r w:rsidR="0063595E">
        <w:rPr>
          <w:b/>
          <w:sz w:val="20"/>
          <w:szCs w:val="20"/>
        </w:rPr>
        <w:t>24, THE ARBITRATOR HAS</w:t>
      </w:r>
    </w:p>
    <w:p w:rsidR="001F7ABE" w:rsidRDefault="0063595E" w:rsidP="00F26719">
      <w:r>
        <w:rPr>
          <w:b/>
          <w:sz w:val="20"/>
          <w:szCs w:val="20"/>
        </w:rPr>
        <w:tab/>
      </w:r>
      <w:r>
        <w:rPr>
          <w:b/>
          <w:sz w:val="20"/>
          <w:szCs w:val="20"/>
        </w:rPr>
        <w:tab/>
      </w:r>
      <w:r w:rsidR="00F81CD2">
        <w:rPr>
          <w:b/>
          <w:sz w:val="20"/>
          <w:szCs w:val="20"/>
        </w:rPr>
        <w:t>14</w:t>
      </w:r>
      <w:bookmarkStart w:id="0" w:name="_GoBack"/>
      <w:bookmarkEnd w:id="0"/>
      <w:r>
        <w:rPr>
          <w:b/>
          <w:sz w:val="20"/>
          <w:szCs w:val="20"/>
        </w:rPr>
        <w:t xml:space="preserve"> DAYS TO SUBMIT COST/FEE BILL.</w:t>
      </w:r>
    </w:p>
    <w:p w:rsidR="00F26719" w:rsidRDefault="00F26719"/>
    <w:p w:rsidR="003975CF" w:rsidRDefault="003975CF"/>
    <w:p w:rsidR="00F77F49" w:rsidRDefault="00F77F49"/>
    <w:p w:rsidR="00544D4E" w:rsidRDefault="00544D4E"/>
    <w:p w:rsidR="00F26719" w:rsidRPr="00F26719" w:rsidRDefault="00EF3294" w:rsidP="0063595E">
      <w:pPr>
        <w:jc w:val="right"/>
      </w:pPr>
      <w:r>
        <w:t xml:space="preserve">ARB </w:t>
      </w:r>
      <w:r w:rsidR="0063595E">
        <w:t xml:space="preserve">FORM </w:t>
      </w:r>
      <w:r w:rsidR="00C82E65">
        <w:t>50</w:t>
      </w:r>
      <w:r w:rsidR="0063595E">
        <w:t xml:space="preserve"> (2 of 2)</w:t>
      </w:r>
    </w:p>
    <w:sectPr w:rsidR="00F26719" w:rsidRPr="00F26719" w:rsidSect="00C43066">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123AEA"/>
    <w:rsid w:val="001F7ABE"/>
    <w:rsid w:val="00371720"/>
    <w:rsid w:val="003975CF"/>
    <w:rsid w:val="00467DC8"/>
    <w:rsid w:val="004D24E0"/>
    <w:rsid w:val="00544D4E"/>
    <w:rsid w:val="006109DF"/>
    <w:rsid w:val="0063595E"/>
    <w:rsid w:val="00766345"/>
    <w:rsid w:val="00AD706B"/>
    <w:rsid w:val="00B40625"/>
    <w:rsid w:val="00C43066"/>
    <w:rsid w:val="00C82E65"/>
    <w:rsid w:val="00DE6384"/>
    <w:rsid w:val="00ED4362"/>
    <w:rsid w:val="00ED7B5F"/>
    <w:rsid w:val="00EF3294"/>
    <w:rsid w:val="00F12BFD"/>
    <w:rsid w:val="00F26719"/>
    <w:rsid w:val="00F34F57"/>
    <w:rsid w:val="00F77F49"/>
    <w:rsid w:val="00F81CD2"/>
    <w:rsid w:val="00FE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165C40"/>
  <w15:docId w15:val="{A8AF3BF1-014B-4634-A31B-749D8C25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24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3</cp:revision>
  <cp:lastPrinted>2008-03-30T21:43:00Z</cp:lastPrinted>
  <dcterms:created xsi:type="dcterms:W3CDTF">2019-08-21T22:14:00Z</dcterms:created>
  <dcterms:modified xsi:type="dcterms:W3CDTF">2022-11-10T23:51:00Z</dcterms:modified>
</cp:coreProperties>
</file>